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Pr="00A1604F">
        <w:rPr>
          <w:sz w:val="24"/>
        </w:rPr>
        <w:t xml:space="preserve"> </w:t>
      </w:r>
      <w:r w:rsidR="0015561C">
        <w:rPr>
          <w:sz w:val="24"/>
        </w:rPr>
        <w:t>zadanie</w:t>
      </w:r>
      <w:r w:rsidRPr="00ED00C3">
        <w:rPr>
          <w:sz w:val="24"/>
        </w:rPr>
        <w:t xml:space="preserve"> pn.:</w:t>
      </w:r>
      <w:r w:rsidR="00C5033F">
        <w:rPr>
          <w:sz w:val="24"/>
        </w:rPr>
        <w:t xml:space="preserve"> </w:t>
      </w:r>
      <w:r w:rsidR="00C5033F" w:rsidRPr="00C5033F">
        <w:rPr>
          <w:b/>
          <w:sz w:val="24"/>
        </w:rPr>
        <w:t>„Rozbudowa drogi powiatowej Nr 1116R relacji Alfredówka – Ciosy – Wydrza w miejscowości Wydrza – dokumentacja techniczna”</w:t>
      </w:r>
      <w:r w:rsidR="00351E3D" w:rsidRPr="00351E3D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5561C"/>
    <w:rsid w:val="001926DD"/>
    <w:rsid w:val="001D7AC8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854A32"/>
    <w:rsid w:val="00896AD0"/>
    <w:rsid w:val="00A1604F"/>
    <w:rsid w:val="00AA376F"/>
    <w:rsid w:val="00AC5247"/>
    <w:rsid w:val="00B615FA"/>
    <w:rsid w:val="00C4779B"/>
    <w:rsid w:val="00C5033F"/>
    <w:rsid w:val="00D253DB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6</cp:revision>
  <dcterms:created xsi:type="dcterms:W3CDTF">2021-04-19T11:31:00Z</dcterms:created>
  <dcterms:modified xsi:type="dcterms:W3CDTF">2021-07-15T08:41:00Z</dcterms:modified>
</cp:coreProperties>
</file>